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CA" w:rsidRPr="00D907E1" w:rsidRDefault="005130CA" w:rsidP="005130CA">
      <w:pPr>
        <w:ind w:left="1440"/>
        <w:jc w:val="center"/>
        <w:rPr>
          <w:b/>
          <w:sz w:val="32"/>
          <w:szCs w:val="32"/>
        </w:rPr>
      </w:pPr>
      <w:r w:rsidRPr="00D907E1">
        <w:rPr>
          <w:b/>
          <w:sz w:val="32"/>
          <w:szCs w:val="32"/>
        </w:rPr>
        <w:t xml:space="preserve">План </w:t>
      </w:r>
      <w:r w:rsidR="00DC251F">
        <w:rPr>
          <w:b/>
          <w:sz w:val="32"/>
          <w:szCs w:val="32"/>
        </w:rPr>
        <w:t xml:space="preserve">заседаний </w:t>
      </w:r>
      <w:r w:rsidRPr="00D907E1">
        <w:rPr>
          <w:b/>
          <w:sz w:val="32"/>
          <w:szCs w:val="32"/>
        </w:rPr>
        <w:t>ШМО</w:t>
      </w:r>
    </w:p>
    <w:p w:rsidR="005130CA" w:rsidRPr="00D907E1" w:rsidRDefault="005130CA" w:rsidP="005130CA">
      <w:pPr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учителей </w:t>
      </w:r>
      <w:proofErr w:type="gramStart"/>
      <w:r w:rsidR="00325394">
        <w:rPr>
          <w:b/>
          <w:sz w:val="32"/>
          <w:szCs w:val="32"/>
        </w:rPr>
        <w:t>в  классах</w:t>
      </w:r>
      <w:proofErr w:type="gramEnd"/>
      <w:r w:rsidRPr="00D907E1">
        <w:rPr>
          <w:b/>
          <w:sz w:val="32"/>
          <w:szCs w:val="32"/>
        </w:rPr>
        <w:t xml:space="preserve"> для обучающихся с ОВЗ</w:t>
      </w:r>
    </w:p>
    <w:p w:rsidR="005130CA" w:rsidRDefault="001B7F93" w:rsidP="005130CA">
      <w:pPr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</w:t>
      </w:r>
      <w:r w:rsidR="005130CA" w:rsidRPr="00D907E1">
        <w:rPr>
          <w:b/>
          <w:sz w:val="32"/>
          <w:szCs w:val="32"/>
        </w:rPr>
        <w:t xml:space="preserve"> учебный год.</w:t>
      </w:r>
    </w:p>
    <w:p w:rsidR="005130CA" w:rsidRDefault="005130CA" w:rsidP="005130CA">
      <w:pPr>
        <w:ind w:left="1440"/>
        <w:jc w:val="center"/>
        <w:rPr>
          <w:b/>
          <w:sz w:val="32"/>
          <w:szCs w:val="32"/>
        </w:rPr>
      </w:pPr>
    </w:p>
    <w:tbl>
      <w:tblPr>
        <w:tblStyle w:val="a3"/>
        <w:tblW w:w="5273" w:type="pct"/>
        <w:tblInd w:w="-318" w:type="dxa"/>
        <w:tblLook w:val="01E0" w:firstRow="1" w:lastRow="1" w:firstColumn="1" w:lastColumn="1" w:noHBand="0" w:noVBand="0"/>
      </w:tblPr>
      <w:tblGrid>
        <w:gridCol w:w="1843"/>
        <w:gridCol w:w="7797"/>
        <w:gridCol w:w="3402"/>
        <w:gridCol w:w="2551"/>
      </w:tblGrid>
      <w:tr w:rsidR="005130CA" w:rsidRPr="00D907E1" w:rsidTr="0080133C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rPr>
                <w:b/>
              </w:rPr>
            </w:pPr>
            <w:r w:rsidRPr="00D907E1">
              <w:rPr>
                <w:b/>
              </w:rPr>
              <w:t xml:space="preserve">    Сроки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ind w:left="1333"/>
              <w:rPr>
                <w:b/>
              </w:rPr>
            </w:pPr>
            <w:r w:rsidRPr="00D907E1">
              <w:rPr>
                <w:b/>
              </w:rPr>
              <w:t>Содержание работы</w:t>
            </w:r>
          </w:p>
          <w:p w:rsidR="005130CA" w:rsidRPr="00D907E1" w:rsidRDefault="005130CA" w:rsidP="00F7429A">
            <w:pPr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80133C">
            <w:pPr>
              <w:jc w:val="center"/>
              <w:rPr>
                <w:b/>
              </w:rPr>
            </w:pPr>
            <w:r w:rsidRPr="00D907E1">
              <w:rPr>
                <w:b/>
              </w:rPr>
              <w:t>Ответственные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rPr>
                <w:b/>
              </w:rPr>
            </w:pPr>
            <w:r w:rsidRPr="00D907E1">
              <w:rPr>
                <w:b/>
              </w:rPr>
              <w:t xml:space="preserve">        Выход</w:t>
            </w:r>
          </w:p>
        </w:tc>
      </w:tr>
      <w:tr w:rsidR="005130CA" w:rsidRPr="00D907E1" w:rsidTr="0080133C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F637B7" w:rsidP="005130CA">
            <w:r>
              <w:t>август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DC251F" w:rsidRPr="00D907E1" w:rsidRDefault="00DC251F" w:rsidP="005130CA"/>
          <w:p w:rsidR="005130CA" w:rsidRPr="00D907E1" w:rsidRDefault="005130CA" w:rsidP="005130CA"/>
          <w:p w:rsidR="00DC251F" w:rsidRDefault="00DC251F" w:rsidP="005130CA"/>
          <w:p w:rsidR="00DC251F" w:rsidRDefault="00DC251F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Pr="00D907E1" w:rsidRDefault="00F637B7" w:rsidP="005130CA"/>
          <w:p w:rsidR="00DC251F" w:rsidRDefault="00DC251F" w:rsidP="005130CA"/>
          <w:p w:rsidR="005130CA" w:rsidRPr="00D907E1" w:rsidRDefault="005130CA" w:rsidP="005130CA">
            <w:r w:rsidRPr="00D907E1">
              <w:t>Ноябрь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1E1F27" w:rsidRPr="00D907E1" w:rsidRDefault="001E1F27" w:rsidP="005130CA"/>
          <w:p w:rsidR="005130CA" w:rsidRPr="00D907E1" w:rsidRDefault="005130CA" w:rsidP="005130CA"/>
          <w:p w:rsidR="005130CA" w:rsidRDefault="005130CA" w:rsidP="005130CA"/>
          <w:p w:rsidR="004E16C9" w:rsidRDefault="004E16C9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061F00" w:rsidRDefault="00061F00" w:rsidP="005130CA"/>
          <w:p w:rsidR="004E16C9" w:rsidRDefault="004E16C9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350215" w:rsidRDefault="00350215" w:rsidP="005130CA"/>
          <w:p w:rsidR="008607AE" w:rsidRDefault="008607AE" w:rsidP="005130CA"/>
          <w:p w:rsidR="005130CA" w:rsidRDefault="001956BB" w:rsidP="005130CA">
            <w:r>
              <w:t>Январь</w:t>
            </w:r>
          </w:p>
          <w:p w:rsidR="00DF610F" w:rsidRDefault="00DF610F" w:rsidP="005130CA"/>
          <w:p w:rsidR="00DF610F" w:rsidRDefault="00DF610F" w:rsidP="005130CA"/>
          <w:p w:rsidR="00DF610F" w:rsidRDefault="00DF610F" w:rsidP="005130CA"/>
          <w:p w:rsidR="00DF610F" w:rsidRDefault="00DF610F" w:rsidP="005130CA"/>
          <w:p w:rsidR="00DF610F" w:rsidRPr="00D907E1" w:rsidRDefault="00DF610F" w:rsidP="005130CA"/>
          <w:p w:rsidR="005130CA" w:rsidRPr="00D907E1" w:rsidRDefault="005130CA" w:rsidP="008607AE">
            <w:r>
              <w:t xml:space="preserve"> </w:t>
            </w:r>
          </w:p>
          <w:p w:rsidR="005130CA" w:rsidRPr="00D907E1" w:rsidRDefault="005130CA" w:rsidP="005130CA"/>
          <w:p w:rsidR="005130CA" w:rsidRPr="00D907E1" w:rsidRDefault="005130CA" w:rsidP="005130CA"/>
          <w:p w:rsidR="00DF610F" w:rsidRDefault="00DF610F" w:rsidP="005130CA"/>
          <w:p w:rsidR="00DF610F" w:rsidRDefault="00DF610F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8607AE" w:rsidRDefault="008607AE" w:rsidP="008607AE"/>
          <w:p w:rsidR="001956BB" w:rsidRDefault="001956BB" w:rsidP="008607AE"/>
          <w:p w:rsidR="001956BB" w:rsidRDefault="001956BB" w:rsidP="008607AE">
            <w:r>
              <w:lastRenderedPageBreak/>
              <w:t>Март</w:t>
            </w:r>
          </w:p>
          <w:p w:rsidR="008607AE" w:rsidRPr="00DF610F" w:rsidRDefault="008607AE" w:rsidP="008607AE"/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Default="005130CA" w:rsidP="005130CA">
            <w:pPr>
              <w:rPr>
                <w:b/>
              </w:rPr>
            </w:pPr>
            <w:r w:rsidRPr="00D907E1">
              <w:rPr>
                <w:b/>
              </w:rPr>
              <w:lastRenderedPageBreak/>
              <w:t>Плановое заседание № 1</w:t>
            </w:r>
          </w:p>
          <w:p w:rsidR="00DC251F" w:rsidRPr="00F637B7" w:rsidRDefault="00DC251F" w:rsidP="005130CA">
            <w:r>
              <w:rPr>
                <w:b/>
              </w:rPr>
              <w:t xml:space="preserve">Тема: </w:t>
            </w:r>
            <w:r w:rsidRPr="00F637B7">
              <w:t>«Анализ работы за прошлый год. Составление</w:t>
            </w:r>
            <w:r w:rsidR="001B7F93">
              <w:t xml:space="preserve"> плана работы на 1 четверть 2023 – 2024</w:t>
            </w:r>
            <w:r w:rsidRPr="00F637B7">
              <w:t xml:space="preserve"> уч. г.»</w:t>
            </w:r>
          </w:p>
          <w:p w:rsidR="00DC251F" w:rsidRPr="00F637B7" w:rsidRDefault="00DC251F" w:rsidP="005130CA">
            <w:r>
              <w:rPr>
                <w:b/>
              </w:rPr>
              <w:t xml:space="preserve">Цель: </w:t>
            </w:r>
            <w:r w:rsidRPr="00F637B7">
              <w:t>проанализировать работу ШМО за прошлый год;</w:t>
            </w:r>
          </w:p>
          <w:p w:rsidR="00DC251F" w:rsidRPr="00F637B7" w:rsidRDefault="00DC251F" w:rsidP="005130CA">
            <w:r w:rsidRPr="00F637B7">
              <w:t xml:space="preserve">           составит</w:t>
            </w:r>
            <w:r w:rsidR="001B7F93">
              <w:t>ь план работы на 1 четверть 2023 – 2024</w:t>
            </w:r>
            <w:r w:rsidRPr="00F637B7">
              <w:t xml:space="preserve"> уч. г.</w:t>
            </w:r>
          </w:p>
          <w:p w:rsidR="00DC251F" w:rsidRPr="00D907E1" w:rsidRDefault="00F637B7" w:rsidP="005130CA">
            <w:pPr>
              <w:rPr>
                <w:b/>
              </w:rPr>
            </w:pPr>
            <w:r>
              <w:rPr>
                <w:b/>
              </w:rPr>
              <w:t xml:space="preserve"> Вопросы:</w:t>
            </w:r>
            <w:r w:rsidR="00DC251F">
              <w:rPr>
                <w:b/>
              </w:rPr>
              <w:t xml:space="preserve">         </w:t>
            </w:r>
          </w:p>
          <w:p w:rsidR="005130CA" w:rsidRPr="00D907E1" w:rsidRDefault="005130CA" w:rsidP="005130CA"/>
          <w:p w:rsidR="005130CA" w:rsidRPr="00D907E1" w:rsidRDefault="005130CA" w:rsidP="005130CA">
            <w:r>
              <w:t xml:space="preserve">1) </w:t>
            </w:r>
            <w:r w:rsidRPr="00D907E1">
              <w:t>Анализ работы ШМО учителей</w:t>
            </w:r>
            <w:r>
              <w:t xml:space="preserve"> классов для обучающихся с </w:t>
            </w:r>
            <w:r w:rsidR="001B7F93">
              <w:t>ОВЗ за 2022-2023</w:t>
            </w:r>
            <w:r w:rsidRPr="00D907E1">
              <w:t xml:space="preserve"> учебный год</w:t>
            </w:r>
          </w:p>
          <w:p w:rsidR="005130CA" w:rsidRPr="00D907E1" w:rsidRDefault="005130CA" w:rsidP="005130CA">
            <w:pPr>
              <w:ind w:left="360"/>
            </w:pPr>
          </w:p>
          <w:p w:rsidR="005130CA" w:rsidRDefault="005130CA" w:rsidP="005130CA">
            <w:r>
              <w:t xml:space="preserve">2) </w:t>
            </w:r>
            <w:r w:rsidRPr="00D907E1">
              <w:t xml:space="preserve">План работы ШМО учителей </w:t>
            </w:r>
            <w:r>
              <w:t>класс</w:t>
            </w:r>
            <w:r w:rsidR="0060417C">
              <w:t xml:space="preserve">ов для обучающихся с ОВЗ на </w:t>
            </w:r>
            <w:r w:rsidR="00F637B7">
              <w:t xml:space="preserve">1 четверть </w:t>
            </w:r>
            <w:r w:rsidR="001B7F93">
              <w:t>2023</w:t>
            </w:r>
            <w:r w:rsidR="0060417C">
              <w:t xml:space="preserve"> -</w:t>
            </w:r>
            <w:r w:rsidR="00325394">
              <w:t xml:space="preserve"> </w:t>
            </w:r>
            <w:r w:rsidR="001B7F93">
              <w:t>2024</w:t>
            </w:r>
            <w:r w:rsidR="00F637B7">
              <w:t xml:space="preserve"> уч.</w:t>
            </w:r>
            <w:r w:rsidRPr="00D907E1">
              <w:t xml:space="preserve"> год.</w:t>
            </w:r>
          </w:p>
          <w:p w:rsidR="00F637B7" w:rsidRDefault="00F637B7" w:rsidP="005130CA"/>
          <w:p w:rsidR="00F637B7" w:rsidRDefault="00F637B7" w:rsidP="005130CA">
            <w:r>
              <w:t xml:space="preserve">3) Рассмотрение и утверждение тематического планирования учебных предметов, курсов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развивающих занятий и курсов</w:t>
            </w:r>
            <w:r w:rsidR="001B7F93">
              <w:t xml:space="preserve"> внеурочной деятельности на 2023 – 2024</w:t>
            </w:r>
            <w:r>
              <w:t xml:space="preserve"> уч. г.</w:t>
            </w:r>
          </w:p>
          <w:p w:rsidR="00F15728" w:rsidRDefault="00F15728" w:rsidP="005130CA"/>
          <w:p w:rsidR="00F15728" w:rsidRDefault="00F15728" w:rsidP="00F15728">
            <w:r>
              <w:t xml:space="preserve">4) Рассмотрение и утверждение тематического планирования учебных предметов, курсов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развивающих занятий и курсов внеурочной деятельности и</w:t>
            </w:r>
            <w:r w:rsidR="001B7F93">
              <w:t xml:space="preserve">ндивидуального </w:t>
            </w:r>
            <w:proofErr w:type="gramStart"/>
            <w:r w:rsidR="001B7F93">
              <w:t>обучения  на</w:t>
            </w:r>
            <w:proofErr w:type="gramEnd"/>
            <w:r w:rsidR="001B7F93">
              <w:t xml:space="preserve"> 2023 – 2024</w:t>
            </w:r>
            <w:r>
              <w:t xml:space="preserve"> уч. г.</w:t>
            </w:r>
          </w:p>
          <w:p w:rsidR="005130CA" w:rsidRPr="00D907E1" w:rsidRDefault="005130CA" w:rsidP="005130CA"/>
          <w:p w:rsidR="005130CA" w:rsidRPr="00D907E1" w:rsidRDefault="005130CA" w:rsidP="00F637B7">
            <w:r w:rsidRPr="00D907E1">
              <w:t>Обсуждение и утверждение</w:t>
            </w:r>
          </w:p>
          <w:p w:rsidR="00F637B7" w:rsidRDefault="00F637B7" w:rsidP="005130CA"/>
          <w:p w:rsidR="009E6027" w:rsidRPr="00D907E1" w:rsidRDefault="009E6027" w:rsidP="005130CA"/>
          <w:p w:rsidR="005130CA" w:rsidRPr="00D907E1" w:rsidRDefault="005130CA" w:rsidP="00061F00"/>
          <w:p w:rsidR="005130CA" w:rsidRDefault="005130CA" w:rsidP="00DC251F">
            <w:pPr>
              <w:rPr>
                <w:b/>
              </w:rPr>
            </w:pPr>
            <w:r w:rsidRPr="00D907E1">
              <w:rPr>
                <w:b/>
              </w:rPr>
              <w:t>Плановое заседание №2</w:t>
            </w:r>
          </w:p>
          <w:p w:rsidR="00DC251F" w:rsidRPr="00F637B7" w:rsidRDefault="00DC251F" w:rsidP="00DC251F">
            <w:r>
              <w:rPr>
                <w:b/>
              </w:rPr>
              <w:t xml:space="preserve">Тема: </w:t>
            </w:r>
            <w:r w:rsidRPr="00F637B7">
              <w:t>«Анализ работы ШМО за 1 четверть. Составление</w:t>
            </w:r>
            <w:r w:rsidR="001B7F93">
              <w:t xml:space="preserve"> плана работы на 2 четверть 2023 – 2024</w:t>
            </w:r>
            <w:r w:rsidRPr="00F637B7">
              <w:t xml:space="preserve"> уч. г.»</w:t>
            </w:r>
          </w:p>
          <w:p w:rsidR="00DC251F" w:rsidRPr="00F637B7" w:rsidRDefault="00DC251F" w:rsidP="00DC251F">
            <w:r>
              <w:rPr>
                <w:b/>
              </w:rPr>
              <w:t xml:space="preserve">Цель: </w:t>
            </w:r>
            <w:r w:rsidRPr="00F637B7">
              <w:t>проанализировать работу ШМО за 1 четверть;</w:t>
            </w:r>
          </w:p>
          <w:p w:rsidR="00DC251F" w:rsidRPr="00F637B7" w:rsidRDefault="00DC251F" w:rsidP="00DC251F">
            <w:r w:rsidRPr="00F637B7">
              <w:t xml:space="preserve">           составит</w:t>
            </w:r>
            <w:r w:rsidR="001B7F93">
              <w:t>ь план работы на 2 четверть 2023 – 2024</w:t>
            </w:r>
            <w:r w:rsidRPr="00F637B7">
              <w:t xml:space="preserve"> уч. г.</w:t>
            </w:r>
            <w:r w:rsidR="0019761D" w:rsidRPr="00F637B7">
              <w:t>;</w:t>
            </w:r>
          </w:p>
          <w:p w:rsidR="0019761D" w:rsidRPr="00F637B7" w:rsidRDefault="0019761D" w:rsidP="00DC251F">
            <w:r w:rsidRPr="00F637B7">
              <w:t xml:space="preserve">           </w:t>
            </w:r>
            <w:r w:rsidR="00EE7FD6" w:rsidRPr="00F637B7">
              <w:t>рассмотреть особенности коррекционной работы на уроках    математики в свете ФГОС</w:t>
            </w:r>
            <w:r w:rsidR="008607AE">
              <w:t>.</w:t>
            </w:r>
          </w:p>
          <w:p w:rsidR="005130CA" w:rsidRPr="00DC251F" w:rsidRDefault="00F637B7" w:rsidP="00DC251F">
            <w:pPr>
              <w:rPr>
                <w:b/>
              </w:rPr>
            </w:pPr>
            <w:r>
              <w:rPr>
                <w:b/>
              </w:rPr>
              <w:t>Вопросы:</w:t>
            </w:r>
            <w:r w:rsidR="00DC251F">
              <w:rPr>
                <w:b/>
              </w:rPr>
              <w:t xml:space="preserve">            </w:t>
            </w:r>
          </w:p>
          <w:p w:rsidR="00EE7FD6" w:rsidRDefault="00F637B7" w:rsidP="00EE7FD6">
            <w:pPr>
              <w:numPr>
                <w:ilvl w:val="0"/>
                <w:numId w:val="2"/>
              </w:numPr>
            </w:pPr>
            <w:r>
              <w:t xml:space="preserve">Анализ работы ШМО за 1 </w:t>
            </w:r>
            <w:proofErr w:type="gramStart"/>
            <w:r>
              <w:t xml:space="preserve">четверть, </w:t>
            </w:r>
            <w:r w:rsidR="00EE7FD6">
              <w:t xml:space="preserve"> план</w:t>
            </w:r>
            <w:proofErr w:type="gramEnd"/>
            <w:r w:rsidR="00EE7FD6">
              <w:t xml:space="preserve"> работы ШМО на 2 четверть.</w:t>
            </w:r>
          </w:p>
          <w:p w:rsidR="00EE7FD6" w:rsidRDefault="00EE7FD6" w:rsidP="00EE7FD6">
            <w:pPr>
              <w:ind w:left="720"/>
            </w:pPr>
          </w:p>
          <w:p w:rsidR="005130CA" w:rsidRPr="00D907E1" w:rsidRDefault="005130CA" w:rsidP="00EE7FD6">
            <w:pPr>
              <w:numPr>
                <w:ilvl w:val="0"/>
                <w:numId w:val="2"/>
              </w:numPr>
            </w:pPr>
            <w:r w:rsidRPr="00D907E1">
              <w:t xml:space="preserve"> </w:t>
            </w:r>
            <w:r w:rsidR="00F637B7">
              <w:t>Выступление учителей по темам самообразования</w:t>
            </w:r>
          </w:p>
          <w:p w:rsidR="005130CA" w:rsidRPr="00D907E1" w:rsidRDefault="005130CA" w:rsidP="005130CA"/>
          <w:p w:rsidR="008607AE" w:rsidRDefault="008607AE" w:rsidP="008607AE">
            <w:pPr>
              <w:pStyle w:val="a4"/>
            </w:pPr>
          </w:p>
          <w:p w:rsidR="005130CA" w:rsidRDefault="005130CA" w:rsidP="00EE7FD6">
            <w:pPr>
              <w:pStyle w:val="a4"/>
              <w:numPr>
                <w:ilvl w:val="0"/>
                <w:numId w:val="2"/>
              </w:numPr>
            </w:pPr>
            <w:r w:rsidRPr="00D907E1">
              <w:t>Коррекционная работа на уроках математики. Обмен опытом.</w:t>
            </w:r>
          </w:p>
          <w:p w:rsidR="009E6027" w:rsidRDefault="009E6027" w:rsidP="00EE7FD6"/>
          <w:p w:rsidR="008607AE" w:rsidRDefault="008607AE" w:rsidP="00EE7FD6"/>
          <w:p w:rsidR="001E1F27" w:rsidRDefault="009E6027" w:rsidP="00EE7FD6">
            <w:pPr>
              <w:numPr>
                <w:ilvl w:val="0"/>
                <w:numId w:val="2"/>
              </w:numPr>
            </w:pPr>
            <w:r w:rsidRPr="00D907E1">
              <w:t>Методика работы над задачей</w:t>
            </w:r>
            <w:r w:rsidR="001E1F27">
              <w:t>.</w:t>
            </w:r>
          </w:p>
          <w:p w:rsidR="001E1F27" w:rsidRDefault="001E1F27" w:rsidP="001E1F27"/>
          <w:p w:rsidR="008607AE" w:rsidRDefault="008607AE" w:rsidP="001E1F27"/>
          <w:p w:rsidR="001E1F27" w:rsidRPr="00D907E1" w:rsidRDefault="001E1F27" w:rsidP="00EE7FD6">
            <w:pPr>
              <w:pStyle w:val="a4"/>
              <w:numPr>
                <w:ilvl w:val="0"/>
                <w:numId w:val="2"/>
              </w:numPr>
            </w:pPr>
            <w:r>
              <w:t xml:space="preserve">Оценивание </w:t>
            </w:r>
            <w:proofErr w:type="gramStart"/>
            <w:r>
              <w:t>знаний</w:t>
            </w:r>
            <w:proofErr w:type="gramEnd"/>
            <w:r>
              <w:t xml:space="preserve"> учащихся </w:t>
            </w:r>
            <w:r w:rsidR="0019761D">
              <w:t xml:space="preserve">по математике </w:t>
            </w:r>
            <w:r>
              <w:t>в соответствии с ФГОС.</w:t>
            </w:r>
          </w:p>
          <w:p w:rsidR="005130CA" w:rsidRPr="00D907E1" w:rsidRDefault="005130CA" w:rsidP="005130CA">
            <w:pPr>
              <w:ind w:left="360"/>
            </w:pPr>
          </w:p>
          <w:p w:rsidR="005130CA" w:rsidRPr="00D907E1" w:rsidRDefault="005130CA" w:rsidP="005130CA">
            <w:pPr>
              <w:ind w:left="360"/>
            </w:pP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1E1F27" w:rsidRDefault="001E1F27" w:rsidP="005130CA"/>
          <w:p w:rsidR="001E1F27" w:rsidRDefault="001E1F27" w:rsidP="005130CA"/>
          <w:p w:rsidR="005130CA" w:rsidRPr="00D907E1" w:rsidRDefault="005130CA" w:rsidP="005130CA">
            <w:pPr>
              <w:ind w:left="360"/>
            </w:pPr>
          </w:p>
          <w:p w:rsidR="005130CA" w:rsidRDefault="005130CA" w:rsidP="005130CA">
            <w:pPr>
              <w:ind w:left="360"/>
            </w:pPr>
          </w:p>
          <w:p w:rsidR="00061F00" w:rsidRDefault="00061F00" w:rsidP="005130CA">
            <w:pPr>
              <w:rPr>
                <w:b/>
              </w:rPr>
            </w:pPr>
          </w:p>
          <w:p w:rsidR="005130CA" w:rsidRDefault="005130CA" w:rsidP="005130CA">
            <w:pPr>
              <w:rPr>
                <w:b/>
              </w:rPr>
            </w:pPr>
            <w:r w:rsidRPr="00D907E1">
              <w:rPr>
                <w:b/>
              </w:rPr>
              <w:t>Плановое заседание №3</w:t>
            </w:r>
          </w:p>
          <w:p w:rsidR="0019761D" w:rsidRPr="008607AE" w:rsidRDefault="0019761D" w:rsidP="0019761D">
            <w:r>
              <w:rPr>
                <w:b/>
              </w:rPr>
              <w:t>Тема: «</w:t>
            </w:r>
            <w:r w:rsidRPr="008607AE">
              <w:t>Анализ работы ШМО за 1 полугодие. Составление</w:t>
            </w:r>
            <w:r w:rsidR="001B7F93">
              <w:t xml:space="preserve"> плана работы на 3 четверть 2023 – 2024</w:t>
            </w:r>
            <w:r w:rsidRPr="008607AE">
              <w:t xml:space="preserve"> уч. г.»</w:t>
            </w:r>
          </w:p>
          <w:p w:rsidR="0019761D" w:rsidRPr="008607AE" w:rsidRDefault="0019761D" w:rsidP="0019761D">
            <w:r>
              <w:rPr>
                <w:b/>
              </w:rPr>
              <w:t xml:space="preserve">Цель: </w:t>
            </w:r>
            <w:r w:rsidRPr="008607AE">
              <w:t>проанализировать работу ШМО за 1полугодие;</w:t>
            </w:r>
          </w:p>
          <w:p w:rsidR="0019761D" w:rsidRPr="008607AE" w:rsidRDefault="0019761D" w:rsidP="0019761D">
            <w:r w:rsidRPr="008607AE">
              <w:t xml:space="preserve">           составит</w:t>
            </w:r>
            <w:r w:rsidR="001B7F93">
              <w:t>ь план работы на 3 четверть 2023 – 2024</w:t>
            </w:r>
            <w:r w:rsidRPr="008607AE">
              <w:t xml:space="preserve"> уч. г.</w:t>
            </w:r>
            <w:r w:rsidR="008607AE">
              <w:t>;</w:t>
            </w:r>
          </w:p>
          <w:p w:rsidR="005130CA" w:rsidRDefault="00EE7FD6" w:rsidP="005130CA">
            <w:r w:rsidRPr="008607AE">
              <w:t xml:space="preserve">           рассмотреть особенности коррекционной работы на уроках    языкового цикла в свете ФГОС</w:t>
            </w:r>
            <w:r w:rsidR="008607AE">
              <w:t>.</w:t>
            </w:r>
          </w:p>
          <w:p w:rsidR="008607AE" w:rsidRPr="008607AE" w:rsidRDefault="008607AE" w:rsidP="005130CA">
            <w:pPr>
              <w:rPr>
                <w:b/>
              </w:rPr>
            </w:pPr>
            <w:r>
              <w:rPr>
                <w:b/>
              </w:rPr>
              <w:t>Вопросы:</w:t>
            </w:r>
          </w:p>
          <w:p w:rsidR="00EE7FD6" w:rsidRPr="00EE7FD6" w:rsidRDefault="00EE7FD6" w:rsidP="005130CA">
            <w:pPr>
              <w:rPr>
                <w:b/>
              </w:rPr>
            </w:pPr>
          </w:p>
          <w:p w:rsidR="00EE7FD6" w:rsidRDefault="00EE7FD6" w:rsidP="00EE7FD6">
            <w:pPr>
              <w:ind w:left="360"/>
            </w:pPr>
            <w:r>
              <w:t>1) Анализ работы ШМО за 1 полугодие. План работы ШМО на 3 четверть</w:t>
            </w:r>
            <w:r w:rsidR="008607AE">
              <w:t>.</w:t>
            </w:r>
          </w:p>
          <w:p w:rsidR="00EE7FD6" w:rsidRDefault="00EE7FD6" w:rsidP="00EE7FD6">
            <w:pPr>
              <w:ind w:left="360"/>
            </w:pPr>
          </w:p>
          <w:p w:rsidR="005130CA" w:rsidRPr="00D907E1" w:rsidRDefault="00EE7FD6" w:rsidP="00EE7FD6">
            <w:r>
              <w:t xml:space="preserve">      2) </w:t>
            </w:r>
            <w:r w:rsidR="005130CA" w:rsidRPr="00D907E1">
              <w:t xml:space="preserve">Использование на уроках языкового </w:t>
            </w:r>
            <w:proofErr w:type="gramStart"/>
            <w:r w:rsidR="005130CA" w:rsidRPr="00D907E1">
              <w:t>цикла  инновационных</w:t>
            </w:r>
            <w:proofErr w:type="gramEnd"/>
            <w:r w:rsidR="005130CA" w:rsidRPr="00D907E1">
              <w:t xml:space="preserve"> педагогических технологий. </w:t>
            </w:r>
          </w:p>
          <w:p w:rsidR="005130CA" w:rsidRDefault="005130CA" w:rsidP="0019761D"/>
          <w:p w:rsidR="005130CA" w:rsidRDefault="00EE7FD6" w:rsidP="00EE7FD6">
            <w:pPr>
              <w:ind w:left="360"/>
            </w:pPr>
            <w:r>
              <w:t xml:space="preserve">3) </w:t>
            </w:r>
            <w:r w:rsidR="005130CA" w:rsidRPr="00D907E1">
              <w:t xml:space="preserve">Методы и </w:t>
            </w:r>
            <w:r w:rsidR="008607AE">
              <w:t xml:space="preserve">приемы </w:t>
            </w:r>
            <w:r w:rsidR="005130CA" w:rsidRPr="00D907E1">
              <w:t xml:space="preserve">коррекционной работы на уроках </w:t>
            </w:r>
            <w:r w:rsidR="004F5F0B">
              <w:t xml:space="preserve">языкового цикла </w:t>
            </w:r>
            <w:r w:rsidR="005130CA" w:rsidRPr="00D907E1">
              <w:t>в классах</w:t>
            </w:r>
            <w:r w:rsidR="005130CA">
              <w:t xml:space="preserve"> для обучающихся с ОВЗ</w:t>
            </w:r>
            <w:r w:rsidR="005130CA" w:rsidRPr="00D907E1">
              <w:t>.</w:t>
            </w:r>
            <w:r w:rsidR="008607AE">
              <w:t xml:space="preserve"> Обмен опытом</w:t>
            </w:r>
          </w:p>
          <w:p w:rsidR="004E16C9" w:rsidRDefault="004E16C9" w:rsidP="004E16C9">
            <w:r>
              <w:t xml:space="preserve">      </w:t>
            </w:r>
          </w:p>
          <w:p w:rsidR="004E16C9" w:rsidRPr="00D907E1" w:rsidRDefault="00EE7FD6" w:rsidP="00EE7FD6">
            <w:pPr>
              <w:ind w:left="360"/>
            </w:pPr>
            <w:r>
              <w:t xml:space="preserve">4) </w:t>
            </w:r>
            <w:r w:rsidR="004E16C9">
              <w:t xml:space="preserve">Планируемые результаты обучения в соответствии с ФГОС </w:t>
            </w:r>
            <w:proofErr w:type="gramStart"/>
            <w:r w:rsidR="004E16C9">
              <w:t>образования</w:t>
            </w:r>
            <w:proofErr w:type="gramEnd"/>
            <w:r w:rsidR="004E16C9">
              <w:t xml:space="preserve"> обучающихся с ОВЗ (интеллектуальные нарушения).</w:t>
            </w:r>
          </w:p>
          <w:p w:rsidR="005130CA" w:rsidRDefault="005130CA" w:rsidP="005130CA"/>
          <w:p w:rsidR="008607AE" w:rsidRDefault="008607AE" w:rsidP="005130CA"/>
          <w:p w:rsidR="008607AE" w:rsidRPr="00D907E1" w:rsidRDefault="008607AE" w:rsidP="005130CA"/>
          <w:p w:rsidR="005130CA" w:rsidRPr="00D907E1" w:rsidRDefault="005130CA" w:rsidP="005130CA"/>
          <w:p w:rsidR="005130CA" w:rsidRDefault="005130CA" w:rsidP="005130CA"/>
          <w:p w:rsidR="005130CA" w:rsidRDefault="005130CA" w:rsidP="005130CA"/>
          <w:p w:rsidR="004E16C9" w:rsidRPr="00225961" w:rsidRDefault="004E16C9" w:rsidP="008607AE"/>
          <w:p w:rsidR="005130CA" w:rsidRDefault="005130CA" w:rsidP="005130CA"/>
          <w:p w:rsidR="008607AE" w:rsidRPr="00D907E1" w:rsidRDefault="008607AE" w:rsidP="005130CA"/>
          <w:p w:rsidR="005130CA" w:rsidRDefault="005130CA" w:rsidP="005130CA"/>
          <w:p w:rsidR="008607AE" w:rsidRPr="00D907E1" w:rsidRDefault="008607AE" w:rsidP="005130CA"/>
          <w:p w:rsidR="005130CA" w:rsidRPr="00D907E1" w:rsidRDefault="005130CA" w:rsidP="005130CA">
            <w:pPr>
              <w:rPr>
                <w:b/>
              </w:rPr>
            </w:pPr>
          </w:p>
          <w:p w:rsidR="005130CA" w:rsidRDefault="005130CA" w:rsidP="005130CA">
            <w:pPr>
              <w:rPr>
                <w:b/>
              </w:rPr>
            </w:pPr>
            <w:r w:rsidRPr="00D907E1">
              <w:rPr>
                <w:b/>
              </w:rPr>
              <w:lastRenderedPageBreak/>
              <w:t>Плановое заседание № 4</w:t>
            </w:r>
          </w:p>
          <w:p w:rsidR="00EE7FD6" w:rsidRPr="008607AE" w:rsidRDefault="00EE7FD6" w:rsidP="00EE7FD6">
            <w:r>
              <w:rPr>
                <w:b/>
              </w:rPr>
              <w:t xml:space="preserve">Тема: </w:t>
            </w:r>
            <w:r w:rsidRPr="008607AE">
              <w:t>«Анализ работы ШМО за 3 четверть. Составление</w:t>
            </w:r>
            <w:r w:rsidR="001B7F93">
              <w:t xml:space="preserve"> плана работы на 4 четверть 2023 – 2024</w:t>
            </w:r>
            <w:r w:rsidRPr="008607AE">
              <w:t xml:space="preserve"> уч. г. Организация и проведение </w:t>
            </w:r>
            <w:r w:rsidR="00F15728">
              <w:t xml:space="preserve">промежуточной и </w:t>
            </w:r>
            <w:r w:rsidRPr="008607AE">
              <w:t>итоговой аттестации»</w:t>
            </w:r>
          </w:p>
          <w:p w:rsidR="00EE7FD6" w:rsidRPr="008607AE" w:rsidRDefault="00EE7FD6" w:rsidP="00EE7FD6">
            <w:r>
              <w:rPr>
                <w:b/>
              </w:rPr>
              <w:t xml:space="preserve">Цель: </w:t>
            </w:r>
            <w:r w:rsidRPr="008607AE">
              <w:t>проанализировать работу ШМО за</w:t>
            </w:r>
            <w:r w:rsidR="00061F00" w:rsidRPr="008607AE">
              <w:t xml:space="preserve"> </w:t>
            </w:r>
            <w:r w:rsidRPr="008607AE">
              <w:t>3 четверть;</w:t>
            </w:r>
          </w:p>
          <w:p w:rsidR="00EE7FD6" w:rsidRPr="008607AE" w:rsidRDefault="00EE7FD6" w:rsidP="00EE7FD6">
            <w:r w:rsidRPr="008607AE">
              <w:t xml:space="preserve">           составит</w:t>
            </w:r>
            <w:r w:rsidR="001B7F93">
              <w:t>ь план работы на 4 четверть 2023 – 2024</w:t>
            </w:r>
            <w:r w:rsidRPr="008607AE">
              <w:t xml:space="preserve"> уч. г.</w:t>
            </w:r>
            <w:r w:rsidR="004F5F0B">
              <w:t>;</w:t>
            </w:r>
          </w:p>
          <w:p w:rsidR="00EE7FD6" w:rsidRDefault="00EE7FD6" w:rsidP="00EE7FD6">
            <w:r w:rsidRPr="008607AE">
              <w:t xml:space="preserve">           рассмотреть вопросы организации и проведения </w:t>
            </w:r>
            <w:r w:rsidR="00F15728">
              <w:t xml:space="preserve">промежуточной и </w:t>
            </w:r>
            <w:r w:rsidRPr="008607AE">
              <w:t>итоговой аттестации.</w:t>
            </w:r>
          </w:p>
          <w:p w:rsidR="001956BB" w:rsidRPr="001956BB" w:rsidRDefault="001956BB" w:rsidP="00EE7FD6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061F00" w:rsidRDefault="00061F00" w:rsidP="00061F00">
            <w:pPr>
              <w:ind w:left="360"/>
            </w:pPr>
            <w:r>
              <w:t xml:space="preserve">1) Анализ работы ШМО за 3 четверть. План работы ШМО на 4 четверть. </w:t>
            </w:r>
          </w:p>
          <w:p w:rsidR="00061F00" w:rsidRDefault="00061F00" w:rsidP="00061F00">
            <w:pPr>
              <w:ind w:left="360"/>
            </w:pPr>
          </w:p>
          <w:p w:rsidR="00061F00" w:rsidRDefault="001956BB" w:rsidP="00061F00">
            <w:pPr>
              <w:ind w:left="360"/>
            </w:pPr>
            <w:r>
              <w:t>2) О</w:t>
            </w:r>
            <w:r w:rsidR="00061F00">
              <w:t xml:space="preserve">рганизация и проведение итоговой аттестации </w:t>
            </w:r>
          </w:p>
          <w:p w:rsidR="005130CA" w:rsidRDefault="005130CA" w:rsidP="005130CA"/>
          <w:p w:rsidR="001956BB" w:rsidRPr="00D907E1" w:rsidRDefault="001956BB" w:rsidP="005130CA"/>
          <w:p w:rsidR="005130CA" w:rsidRPr="00D907E1" w:rsidRDefault="00061F00" w:rsidP="00061F00">
            <w:pPr>
              <w:ind w:left="360"/>
            </w:pPr>
            <w:r>
              <w:t xml:space="preserve">3) </w:t>
            </w:r>
            <w:r w:rsidR="001956BB">
              <w:t>Выступление учителей по темам самообразования</w:t>
            </w:r>
          </w:p>
          <w:p w:rsidR="005130CA" w:rsidRDefault="005130CA" w:rsidP="005130CA">
            <w:pPr>
              <w:ind w:left="480"/>
            </w:pPr>
          </w:p>
          <w:p w:rsidR="001956BB" w:rsidRPr="00D907E1" w:rsidRDefault="001956BB" w:rsidP="005130CA">
            <w:pPr>
              <w:ind w:left="480"/>
            </w:pPr>
          </w:p>
          <w:p w:rsidR="005130CA" w:rsidRPr="00D907E1" w:rsidRDefault="00061F00" w:rsidP="00061F00">
            <w:pPr>
              <w:ind w:left="360"/>
            </w:pPr>
            <w:r>
              <w:t xml:space="preserve">4) </w:t>
            </w:r>
            <w:r w:rsidR="005130CA" w:rsidRPr="00D907E1">
              <w:t xml:space="preserve">Личностно – ориентированный урок. </w:t>
            </w:r>
          </w:p>
          <w:p w:rsidR="005130CA" w:rsidRDefault="005130CA" w:rsidP="00061F00"/>
          <w:p w:rsidR="001956BB" w:rsidRDefault="001956BB" w:rsidP="00061F00"/>
          <w:p w:rsidR="005130CA" w:rsidRDefault="00061F00" w:rsidP="00061F00">
            <w:pPr>
              <w:ind w:left="360"/>
            </w:pPr>
            <w:r>
              <w:t xml:space="preserve">5) </w:t>
            </w:r>
            <w:r w:rsidR="005130CA" w:rsidRPr="00D907E1">
              <w:t>Методы и приемы по формированию навыков чтения.</w:t>
            </w:r>
          </w:p>
          <w:p w:rsidR="00F15728" w:rsidRDefault="00F15728" w:rsidP="00061F00">
            <w:pPr>
              <w:ind w:left="360"/>
            </w:pPr>
          </w:p>
          <w:p w:rsidR="00F15728" w:rsidRDefault="00F15728" w:rsidP="00F15728">
            <w:pPr>
              <w:ind w:left="360"/>
            </w:pPr>
            <w:r>
              <w:t>6) Организация и проведение промежуточной</w:t>
            </w:r>
            <w:r w:rsidR="00346285">
              <w:t xml:space="preserve"> и </w:t>
            </w:r>
            <w:proofErr w:type="gramStart"/>
            <w:r w:rsidR="00346285">
              <w:t xml:space="preserve">итоговой </w:t>
            </w:r>
            <w:r>
              <w:t xml:space="preserve"> аттестации</w:t>
            </w:r>
            <w:proofErr w:type="gramEnd"/>
            <w:r>
              <w:t xml:space="preserve"> </w:t>
            </w:r>
          </w:p>
          <w:p w:rsidR="00F15728" w:rsidRPr="00D907E1" w:rsidRDefault="00F15728" w:rsidP="00061F00">
            <w:pPr>
              <w:ind w:left="360"/>
            </w:pP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350215" w:rsidRPr="00D907E1" w:rsidRDefault="00350215" w:rsidP="00350215"/>
          <w:p w:rsidR="00350215" w:rsidRPr="00D907E1" w:rsidRDefault="00350215" w:rsidP="001956BB">
            <w:pPr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5130CA" w:rsidRPr="00D907E1" w:rsidRDefault="005130CA" w:rsidP="005130CA">
            <w:r>
              <w:t>Швец Е. М.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>
            <w:r w:rsidRPr="00D907E1">
              <w:t>Швец Е. М.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>
            <w:r w:rsidRPr="00D907E1">
              <w:t xml:space="preserve"> Швец Е. М.</w:t>
            </w:r>
          </w:p>
          <w:p w:rsidR="005130CA" w:rsidRPr="00D907E1" w:rsidRDefault="005130CA" w:rsidP="005130CA"/>
          <w:p w:rsidR="009E6027" w:rsidRDefault="009E6027" w:rsidP="005130CA"/>
          <w:p w:rsidR="0080133C" w:rsidRDefault="0080133C" w:rsidP="005130CA"/>
          <w:p w:rsidR="00F637B7" w:rsidRDefault="00346285" w:rsidP="005130CA">
            <w:r>
              <w:t>Швец Е. М.</w:t>
            </w:r>
          </w:p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5130CA" w:rsidRPr="00D907E1" w:rsidRDefault="005130CA" w:rsidP="005130CA"/>
          <w:p w:rsidR="0080133C" w:rsidRDefault="0080133C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8607AE" w:rsidRDefault="008607AE" w:rsidP="005130CA"/>
          <w:p w:rsidR="005130CA" w:rsidRDefault="009E6027" w:rsidP="005130CA">
            <w:r>
              <w:t>Швец Е. М.</w:t>
            </w:r>
          </w:p>
          <w:p w:rsidR="008607AE" w:rsidRDefault="008607AE" w:rsidP="008607AE"/>
          <w:p w:rsidR="008607AE" w:rsidRDefault="008607AE" w:rsidP="008607AE"/>
          <w:p w:rsidR="00F15728" w:rsidRDefault="00F15728" w:rsidP="008607AE">
            <w:r>
              <w:t xml:space="preserve">Старикова И. В., </w:t>
            </w:r>
            <w:proofErr w:type="spellStart"/>
            <w:r>
              <w:t>Мохирева</w:t>
            </w:r>
            <w:proofErr w:type="spellEnd"/>
            <w:r>
              <w:t xml:space="preserve"> О. А.</w:t>
            </w:r>
            <w:r w:rsidR="001B7F93">
              <w:t xml:space="preserve">, </w:t>
            </w:r>
            <w:proofErr w:type="spellStart"/>
            <w:r w:rsidR="001B7F93">
              <w:t>Кемм</w:t>
            </w:r>
            <w:proofErr w:type="spellEnd"/>
            <w:r w:rsidR="001B7F93">
              <w:t xml:space="preserve"> О. П., </w:t>
            </w:r>
            <w:proofErr w:type="spellStart"/>
            <w:r w:rsidR="001B7F93">
              <w:t>Гуменюк</w:t>
            </w:r>
            <w:proofErr w:type="spellEnd"/>
            <w:r w:rsidR="001B7F93">
              <w:t xml:space="preserve"> Н. В.</w:t>
            </w:r>
          </w:p>
          <w:p w:rsidR="001B7F93" w:rsidRDefault="001B7F93" w:rsidP="008607AE"/>
          <w:p w:rsidR="008607AE" w:rsidRPr="00D907E1" w:rsidRDefault="008607AE" w:rsidP="008607AE">
            <w:r>
              <w:t>Швец Е. М., Дрегер Е. А.</w:t>
            </w:r>
          </w:p>
          <w:p w:rsidR="005130CA" w:rsidRDefault="005130CA" w:rsidP="005130CA"/>
          <w:p w:rsidR="008607AE" w:rsidRPr="00D907E1" w:rsidRDefault="008607AE" w:rsidP="005130CA"/>
          <w:p w:rsidR="005130CA" w:rsidRPr="00D907E1" w:rsidRDefault="005130CA" w:rsidP="005130CA">
            <w:r>
              <w:t>Швец Е. М.</w:t>
            </w:r>
            <w:r w:rsidR="001B7F93">
              <w:t>, Кузнецова К. А.</w:t>
            </w:r>
          </w:p>
          <w:p w:rsidR="005130CA" w:rsidRDefault="005130CA" w:rsidP="005130CA"/>
          <w:p w:rsidR="008607AE" w:rsidRPr="00D907E1" w:rsidRDefault="008607AE" w:rsidP="005130CA"/>
          <w:p w:rsidR="005130CA" w:rsidRPr="00D907E1" w:rsidRDefault="008607AE" w:rsidP="005130CA">
            <w:r>
              <w:t>Швец Е. М.</w:t>
            </w:r>
          </w:p>
          <w:p w:rsidR="005130CA" w:rsidRDefault="005130CA" w:rsidP="005130CA"/>
          <w:p w:rsidR="00F637B7" w:rsidRPr="00D907E1" w:rsidRDefault="00F637B7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80133C" w:rsidRPr="00D907E1" w:rsidRDefault="0080133C" w:rsidP="005130CA"/>
          <w:p w:rsidR="009E6027" w:rsidRDefault="009E6027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DC251F" w:rsidRDefault="00DC251F" w:rsidP="005130CA"/>
          <w:p w:rsidR="00DC251F" w:rsidRDefault="00DC251F" w:rsidP="005130CA"/>
          <w:p w:rsidR="00EE7FD6" w:rsidRDefault="00EE7FD6" w:rsidP="005130CA"/>
          <w:p w:rsidR="008607AE" w:rsidRPr="00D907E1" w:rsidRDefault="008607AE" w:rsidP="005130CA"/>
          <w:p w:rsidR="005130CA" w:rsidRDefault="005130CA" w:rsidP="005130CA"/>
          <w:p w:rsidR="00EE7FD6" w:rsidRDefault="00EE7FD6" w:rsidP="005130CA">
            <w:r>
              <w:t>Швец Е. М.</w:t>
            </w:r>
          </w:p>
          <w:p w:rsidR="00EE7FD6" w:rsidRDefault="00EE7FD6" w:rsidP="005130CA"/>
          <w:p w:rsidR="00EE7FD6" w:rsidRPr="00D907E1" w:rsidRDefault="00EE7FD6" w:rsidP="005130CA"/>
          <w:p w:rsidR="005130CA" w:rsidRPr="00D907E1" w:rsidRDefault="005130CA" w:rsidP="005130CA">
            <w:r w:rsidRPr="00D907E1">
              <w:t>Швец Е. М.</w:t>
            </w:r>
            <w:r w:rsidR="001B7F93">
              <w:t>, Миникеева Т. В.</w:t>
            </w:r>
          </w:p>
          <w:p w:rsidR="005130CA" w:rsidRDefault="005130CA" w:rsidP="005130CA"/>
          <w:p w:rsidR="008607AE" w:rsidRPr="00D907E1" w:rsidRDefault="008607AE" w:rsidP="005130CA"/>
          <w:p w:rsidR="005130CA" w:rsidRPr="00D907E1" w:rsidRDefault="005130CA" w:rsidP="005130CA">
            <w:r>
              <w:t>Учителя нач</w:t>
            </w:r>
            <w:r w:rsidR="0080133C">
              <w:t>альных</w:t>
            </w:r>
            <w:r>
              <w:t xml:space="preserve"> клас</w:t>
            </w:r>
            <w:r w:rsidR="0080133C">
              <w:t>с</w:t>
            </w:r>
            <w:r>
              <w:t>ов</w:t>
            </w:r>
            <w:r w:rsidR="0080133C">
              <w:t>.</w:t>
            </w:r>
          </w:p>
          <w:p w:rsidR="005130CA" w:rsidRPr="00D907E1" w:rsidRDefault="005130CA" w:rsidP="005130CA">
            <w:r w:rsidRPr="00D907E1">
              <w:t>Швец Е. М.,</w:t>
            </w:r>
            <w:r w:rsidR="008607AE">
              <w:t xml:space="preserve"> Миникеева Т. В.</w:t>
            </w:r>
          </w:p>
          <w:p w:rsidR="001E1F27" w:rsidRDefault="001E1F27" w:rsidP="005130CA"/>
          <w:p w:rsidR="005130CA" w:rsidRPr="00D907E1" w:rsidRDefault="005130CA" w:rsidP="005130CA">
            <w:r>
              <w:t>Швец Е. М.</w:t>
            </w:r>
          </w:p>
          <w:p w:rsidR="005130CA" w:rsidRPr="00D907E1" w:rsidRDefault="005130CA" w:rsidP="005130CA"/>
          <w:p w:rsidR="005130CA" w:rsidRDefault="005130CA" w:rsidP="005130CA"/>
          <w:p w:rsidR="005130CA" w:rsidRDefault="005130CA" w:rsidP="005130CA"/>
          <w:p w:rsidR="008607AE" w:rsidRDefault="008607AE" w:rsidP="005130CA"/>
          <w:p w:rsidR="008607AE" w:rsidRDefault="008607AE" w:rsidP="005130CA"/>
          <w:p w:rsidR="005130CA" w:rsidRDefault="005130CA" w:rsidP="005130CA"/>
          <w:p w:rsidR="005130CA" w:rsidRPr="00D907E1" w:rsidRDefault="005130CA" w:rsidP="005130CA"/>
          <w:p w:rsidR="005130CA" w:rsidRPr="00D907E1" w:rsidRDefault="005130CA" w:rsidP="005130CA"/>
          <w:p w:rsidR="001E1F27" w:rsidRDefault="001E1F27" w:rsidP="005130CA"/>
          <w:p w:rsidR="001E1F27" w:rsidRDefault="001E1F27" w:rsidP="005130CA"/>
          <w:p w:rsidR="008607AE" w:rsidRDefault="008607AE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/>
          <w:p w:rsidR="001956BB" w:rsidRDefault="001956BB" w:rsidP="005130CA">
            <w:r>
              <w:t>Швец Е. М.</w:t>
            </w:r>
          </w:p>
          <w:p w:rsidR="001956BB" w:rsidRDefault="001956BB" w:rsidP="005130CA"/>
          <w:p w:rsidR="001956BB" w:rsidRDefault="001956BB" w:rsidP="005130CA"/>
          <w:p w:rsidR="001956BB" w:rsidRDefault="001B7F93" w:rsidP="005130CA">
            <w:r>
              <w:t>Швец Е. М.</w:t>
            </w:r>
          </w:p>
          <w:p w:rsidR="001956BB" w:rsidRDefault="001956BB" w:rsidP="005130CA"/>
          <w:p w:rsidR="001B7F93" w:rsidRDefault="001B7F93" w:rsidP="005130CA"/>
          <w:p w:rsidR="001956BB" w:rsidRDefault="001B7F93" w:rsidP="005130CA">
            <w:r>
              <w:t>Ташкин В. А.</w:t>
            </w:r>
            <w:r w:rsidR="001956BB">
              <w:t xml:space="preserve">, </w:t>
            </w:r>
            <w:r>
              <w:t xml:space="preserve">Старикова И. В., </w:t>
            </w:r>
            <w:proofErr w:type="spellStart"/>
            <w:r>
              <w:t>Кемм</w:t>
            </w:r>
            <w:proofErr w:type="spellEnd"/>
            <w:r>
              <w:t xml:space="preserve"> О. П.</w:t>
            </w:r>
          </w:p>
          <w:p w:rsidR="001956BB" w:rsidRDefault="001956BB" w:rsidP="005130CA"/>
          <w:p w:rsidR="001956BB" w:rsidRDefault="001956BB" w:rsidP="005130CA">
            <w:r>
              <w:t>Кузнецова К. М.</w:t>
            </w:r>
          </w:p>
          <w:p w:rsidR="001956BB" w:rsidRDefault="001956BB" w:rsidP="005130CA"/>
          <w:p w:rsidR="001956BB" w:rsidRDefault="001956BB" w:rsidP="005130CA"/>
          <w:p w:rsidR="001956BB" w:rsidRDefault="001956BB" w:rsidP="005130CA">
            <w:r>
              <w:t>Швец Е. М.</w:t>
            </w:r>
          </w:p>
          <w:p w:rsidR="001956BB" w:rsidRDefault="001956BB" w:rsidP="005130CA"/>
          <w:p w:rsidR="00F15728" w:rsidRDefault="00F15728" w:rsidP="00F15728">
            <w:r>
              <w:t>Швец Е. М.</w:t>
            </w:r>
          </w:p>
          <w:p w:rsidR="001956BB" w:rsidRDefault="001956BB" w:rsidP="005130CA"/>
          <w:p w:rsidR="005130CA" w:rsidRPr="00D907E1" w:rsidRDefault="005130CA" w:rsidP="005130CA"/>
          <w:p w:rsidR="005130CA" w:rsidRDefault="005130CA" w:rsidP="005130CA"/>
          <w:p w:rsidR="00EE7FD6" w:rsidRDefault="00EE7FD6" w:rsidP="005130CA"/>
          <w:p w:rsidR="004E16C9" w:rsidRDefault="004E16C9" w:rsidP="005130CA"/>
          <w:p w:rsidR="005130CA" w:rsidRPr="00D907E1" w:rsidRDefault="005130CA" w:rsidP="001956BB">
            <w:pPr>
              <w:rPr>
                <w:b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DC251F" w:rsidRDefault="00DC251F" w:rsidP="00F7429A">
            <w:pPr>
              <w:rPr>
                <w:b/>
              </w:rPr>
            </w:pPr>
          </w:p>
          <w:p w:rsidR="005130CA" w:rsidRPr="00D907E1" w:rsidRDefault="005130CA" w:rsidP="005130CA">
            <w:r w:rsidRPr="00D907E1">
              <w:t>Анализ работы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>
            <w:r w:rsidRPr="00D907E1">
              <w:t>План работы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F637B7" w:rsidP="005130CA">
            <w:r>
              <w:t>Тематическое планирование</w:t>
            </w:r>
          </w:p>
          <w:p w:rsidR="005130CA" w:rsidRDefault="005130CA" w:rsidP="005130CA"/>
          <w:p w:rsidR="00DC251F" w:rsidRDefault="00DC251F" w:rsidP="005130CA"/>
          <w:p w:rsidR="004B3EF9" w:rsidRPr="00D907E1" w:rsidRDefault="004B3EF9" w:rsidP="005130CA">
            <w:r>
              <w:t>Тематическое планирование</w:t>
            </w:r>
          </w:p>
          <w:p w:rsidR="005130CA" w:rsidRDefault="005130CA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Default="00F637B7" w:rsidP="005130CA"/>
          <w:p w:rsidR="00F637B7" w:rsidRPr="00D907E1" w:rsidRDefault="00F637B7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80133C" w:rsidRDefault="0080133C" w:rsidP="005130CA"/>
          <w:p w:rsidR="005130CA" w:rsidRDefault="005130CA" w:rsidP="005130CA"/>
          <w:p w:rsidR="0080133C" w:rsidRDefault="0080133C" w:rsidP="005130CA"/>
          <w:p w:rsidR="005130CA" w:rsidRDefault="005130CA" w:rsidP="005130CA"/>
          <w:p w:rsidR="005130CA" w:rsidRPr="00D907E1" w:rsidRDefault="008607AE" w:rsidP="005130CA">
            <w:r>
              <w:t>Анализ работы</w:t>
            </w:r>
          </w:p>
          <w:p w:rsidR="005130CA" w:rsidRPr="00D907E1" w:rsidRDefault="005130CA" w:rsidP="005130CA"/>
          <w:p w:rsidR="008607AE" w:rsidRDefault="008607AE" w:rsidP="005130CA"/>
          <w:p w:rsidR="005130CA" w:rsidRPr="00D907E1" w:rsidRDefault="008607AE" w:rsidP="005130CA">
            <w:r>
              <w:t>Доклады</w:t>
            </w:r>
          </w:p>
          <w:p w:rsidR="009E6027" w:rsidRDefault="009E6027" w:rsidP="005130CA"/>
          <w:p w:rsidR="005130CA" w:rsidRPr="00D907E1" w:rsidRDefault="005130CA" w:rsidP="005130CA"/>
          <w:p w:rsidR="0080133C" w:rsidRDefault="008607AE" w:rsidP="005130CA">
            <w:r>
              <w:t>Методические рекомендации</w:t>
            </w:r>
          </w:p>
          <w:p w:rsidR="008607AE" w:rsidRDefault="008607AE" w:rsidP="008607AE"/>
          <w:p w:rsidR="008607AE" w:rsidRDefault="008607AE" w:rsidP="008607AE">
            <w:r>
              <w:t>Методические рекомендации</w:t>
            </w:r>
          </w:p>
          <w:p w:rsidR="008607AE" w:rsidRDefault="008607AE" w:rsidP="008607AE"/>
          <w:p w:rsidR="008607AE" w:rsidRDefault="008607AE" w:rsidP="008607AE">
            <w:r>
              <w:t>Методические рекомендации</w:t>
            </w:r>
          </w:p>
          <w:p w:rsidR="005130CA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DC251F" w:rsidRDefault="00DC251F" w:rsidP="005130CA"/>
          <w:p w:rsidR="0019761D" w:rsidRDefault="0019761D" w:rsidP="005130CA"/>
          <w:p w:rsidR="00EE7FD6" w:rsidRDefault="00EE7FD6" w:rsidP="005130CA"/>
          <w:p w:rsidR="00EE7FD6" w:rsidRDefault="00EE7FD6" w:rsidP="005130CA"/>
          <w:p w:rsidR="00EE7FD6" w:rsidRDefault="00EE7FD6" w:rsidP="005130CA"/>
          <w:p w:rsidR="008607AE" w:rsidRDefault="008607AE" w:rsidP="005130CA"/>
          <w:p w:rsidR="008607AE" w:rsidRDefault="008607AE" w:rsidP="005130CA"/>
          <w:p w:rsidR="001B7F93" w:rsidRDefault="001B7F93" w:rsidP="005130CA"/>
          <w:p w:rsidR="001B7F93" w:rsidRDefault="001B7F93" w:rsidP="005130CA"/>
          <w:p w:rsidR="00EE7FD6" w:rsidRPr="00D907E1" w:rsidRDefault="00EE7FD6" w:rsidP="005130CA">
            <w:r>
              <w:t>Анализ работы</w:t>
            </w:r>
          </w:p>
          <w:p w:rsidR="005130CA" w:rsidRDefault="005130CA" w:rsidP="005130CA"/>
          <w:p w:rsidR="00EE7FD6" w:rsidRPr="00D907E1" w:rsidRDefault="00EE7FD6" w:rsidP="005130CA"/>
          <w:p w:rsidR="008607AE" w:rsidRPr="00D907E1" w:rsidRDefault="008607AE" w:rsidP="008607AE">
            <w:r w:rsidRPr="00D907E1">
              <w:t>Методические рекомендации</w:t>
            </w:r>
          </w:p>
          <w:p w:rsidR="008607AE" w:rsidRDefault="008607AE" w:rsidP="005130CA"/>
          <w:p w:rsidR="005130CA" w:rsidRPr="00D907E1" w:rsidRDefault="005130CA" w:rsidP="005130CA">
            <w:r w:rsidRPr="00D907E1">
              <w:t>Методические рекомендации</w:t>
            </w:r>
          </w:p>
          <w:p w:rsidR="008607AE" w:rsidRDefault="008607AE" w:rsidP="005130CA"/>
          <w:p w:rsidR="005130CA" w:rsidRPr="00D907E1" w:rsidRDefault="005130CA" w:rsidP="005130CA">
            <w:r w:rsidRPr="00D907E1">
              <w:t>Методические рекомендации</w:t>
            </w:r>
          </w:p>
          <w:p w:rsidR="005130CA" w:rsidRPr="00D907E1" w:rsidRDefault="005130CA" w:rsidP="005130CA"/>
          <w:p w:rsidR="005130CA" w:rsidRDefault="005130CA" w:rsidP="005130CA"/>
          <w:p w:rsidR="008607AE" w:rsidRDefault="008607AE" w:rsidP="005130CA"/>
          <w:p w:rsidR="008607AE" w:rsidRDefault="008607AE" w:rsidP="005130CA"/>
          <w:p w:rsidR="001E1F27" w:rsidRPr="00D907E1" w:rsidRDefault="001E1F27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5130CA" w:rsidRPr="00D907E1" w:rsidRDefault="005130CA" w:rsidP="005130CA"/>
          <w:p w:rsidR="005130CA" w:rsidRDefault="005130CA" w:rsidP="005130CA"/>
          <w:p w:rsidR="001956BB" w:rsidRPr="00D907E1" w:rsidRDefault="001956BB" w:rsidP="005130CA"/>
          <w:p w:rsidR="005130CA" w:rsidRPr="00D907E1" w:rsidRDefault="005130CA" w:rsidP="005130CA"/>
          <w:p w:rsidR="005130CA" w:rsidRDefault="005130CA" w:rsidP="005130CA"/>
          <w:p w:rsidR="00EE7FD6" w:rsidRDefault="00EE7FD6" w:rsidP="005130CA"/>
          <w:p w:rsidR="004F5F0B" w:rsidRDefault="004F5F0B" w:rsidP="005130CA"/>
          <w:p w:rsidR="004F5F0B" w:rsidRDefault="004F5F0B" w:rsidP="005130CA"/>
          <w:p w:rsidR="004F5F0B" w:rsidRDefault="004F5F0B" w:rsidP="005130CA"/>
          <w:p w:rsidR="004F5F0B" w:rsidRDefault="004F5F0B" w:rsidP="005130CA"/>
          <w:p w:rsidR="00EE7FD6" w:rsidRDefault="00EE7FD6" w:rsidP="005130CA"/>
          <w:p w:rsidR="00EE7FD6" w:rsidRDefault="00EE7FD6" w:rsidP="005130CA"/>
          <w:p w:rsidR="001956BB" w:rsidRDefault="001956BB" w:rsidP="005130CA"/>
          <w:p w:rsidR="00EE7FD6" w:rsidRDefault="001956BB" w:rsidP="005130CA">
            <w:r>
              <w:t>Анализ работы</w:t>
            </w:r>
          </w:p>
          <w:p w:rsidR="00EE7FD6" w:rsidRDefault="00EE7FD6" w:rsidP="005130CA"/>
          <w:p w:rsidR="00EE7FD6" w:rsidRDefault="00EE7FD6" w:rsidP="005130CA"/>
          <w:p w:rsidR="00EE7FD6" w:rsidRDefault="001956BB" w:rsidP="005130CA">
            <w:r>
              <w:t>План проведения итоговой аттестации</w:t>
            </w:r>
          </w:p>
          <w:p w:rsidR="00EE7FD6" w:rsidRDefault="00EE7FD6" w:rsidP="005130CA"/>
          <w:p w:rsidR="00EE7FD6" w:rsidRDefault="001956BB" w:rsidP="005130CA">
            <w:r>
              <w:t>Доклады</w:t>
            </w:r>
          </w:p>
          <w:p w:rsidR="001956BB" w:rsidRDefault="001956BB" w:rsidP="005130CA"/>
          <w:p w:rsidR="001956BB" w:rsidRDefault="001956BB" w:rsidP="005130CA"/>
          <w:p w:rsidR="001956BB" w:rsidRPr="00D907E1" w:rsidRDefault="001956BB" w:rsidP="001956BB">
            <w:r w:rsidRPr="00D907E1">
              <w:t>Методические рекомендации</w:t>
            </w:r>
          </w:p>
          <w:p w:rsidR="001956BB" w:rsidRDefault="001956BB" w:rsidP="005130CA"/>
          <w:p w:rsidR="001956BB" w:rsidRPr="00D907E1" w:rsidRDefault="001956BB" w:rsidP="001956BB">
            <w:r w:rsidRPr="00D907E1">
              <w:t>Методические рекомендации</w:t>
            </w:r>
          </w:p>
          <w:p w:rsidR="00F15728" w:rsidRPr="00D907E1" w:rsidRDefault="00F15728" w:rsidP="00F15728">
            <w:r w:rsidRPr="00D907E1">
              <w:t>Методические рекомендации</w:t>
            </w:r>
          </w:p>
          <w:p w:rsidR="005130CA" w:rsidRDefault="005130CA" w:rsidP="005130CA"/>
          <w:p w:rsidR="005130CA" w:rsidRPr="00D907E1" w:rsidRDefault="005130CA" w:rsidP="005130CA"/>
          <w:p w:rsidR="0019761D" w:rsidRDefault="0019761D" w:rsidP="005130CA"/>
          <w:p w:rsidR="004E16C9" w:rsidRPr="00D907E1" w:rsidRDefault="004E16C9" w:rsidP="004E16C9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1956BB">
            <w:pPr>
              <w:rPr>
                <w:b/>
              </w:rPr>
            </w:pPr>
          </w:p>
        </w:tc>
      </w:tr>
      <w:tr w:rsidR="000225CA" w:rsidRPr="00D907E1" w:rsidTr="0080133C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A" w:rsidRDefault="000225CA" w:rsidP="005130CA">
            <w:r>
              <w:lastRenderedPageBreak/>
              <w:t>май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A" w:rsidRDefault="000225CA" w:rsidP="000225CA">
            <w:pPr>
              <w:rPr>
                <w:b/>
              </w:rPr>
            </w:pPr>
            <w:r>
              <w:rPr>
                <w:b/>
              </w:rPr>
              <w:t>Плановое заседание № 5</w:t>
            </w:r>
          </w:p>
          <w:p w:rsidR="001B7F93" w:rsidRPr="00E234B7" w:rsidRDefault="000225CA" w:rsidP="001B7F93">
            <w:r>
              <w:rPr>
                <w:b/>
              </w:rPr>
              <w:t xml:space="preserve">Тема: </w:t>
            </w:r>
            <w:r>
              <w:t>«</w:t>
            </w:r>
            <w:r w:rsidR="001B7F93" w:rsidRPr="00E234B7">
              <w:t xml:space="preserve">Организация и проведение </w:t>
            </w:r>
            <w:r w:rsidR="001B7F93">
              <w:t>промежуточной и итоговой аттестации».</w:t>
            </w:r>
            <w:r w:rsidR="001B7F93" w:rsidRPr="00E234B7">
              <w:t xml:space="preserve"> </w:t>
            </w:r>
          </w:p>
          <w:p w:rsidR="000225CA" w:rsidRDefault="000225CA" w:rsidP="000225CA"/>
          <w:p w:rsidR="001B7F93" w:rsidRDefault="000225CA" w:rsidP="000225CA">
            <w:r>
              <w:rPr>
                <w:b/>
              </w:rPr>
              <w:t xml:space="preserve">Цель: </w:t>
            </w:r>
            <w:r w:rsidR="001B7F93" w:rsidRPr="001B7F93">
              <w:t>составить и утвердить план проведения промежуто</w:t>
            </w:r>
            <w:r w:rsidR="00346285">
              <w:t>чной и итоговой аттестации в 20</w:t>
            </w:r>
            <w:r w:rsidR="001B7F93" w:rsidRPr="001B7F93">
              <w:t>23-2024 уч. г.</w:t>
            </w:r>
          </w:p>
          <w:p w:rsidR="000225CA" w:rsidRDefault="000225CA" w:rsidP="000225CA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1B7F93" w:rsidRDefault="001B7F93" w:rsidP="000225CA">
            <w:pPr>
              <w:rPr>
                <w:b/>
              </w:rPr>
            </w:pPr>
          </w:p>
          <w:p w:rsidR="001B7F93" w:rsidRPr="00E234B7" w:rsidRDefault="001B7F93" w:rsidP="001B7F93">
            <w:r w:rsidRPr="00E234B7">
              <w:t xml:space="preserve">1.  Организация и проведение </w:t>
            </w:r>
            <w:r>
              <w:t xml:space="preserve">промежуточной </w:t>
            </w:r>
            <w:r w:rsidRPr="00E234B7">
              <w:t>аттестации</w:t>
            </w:r>
            <w:r>
              <w:t xml:space="preserve"> в 1 - 8 классах ОВЗ.</w:t>
            </w:r>
          </w:p>
          <w:p w:rsidR="001B7F93" w:rsidRPr="00E234B7" w:rsidRDefault="001B7F93" w:rsidP="001B7F93">
            <w:r w:rsidRPr="00E234B7">
              <w:t>2. Организация и проведение итоговой аттестации</w:t>
            </w:r>
            <w:r>
              <w:t xml:space="preserve"> в 9 г классе ОВЗ.</w:t>
            </w:r>
          </w:p>
          <w:p w:rsidR="000225CA" w:rsidRPr="00D907E1" w:rsidRDefault="000225CA" w:rsidP="000225CA"/>
          <w:p w:rsidR="000225CA" w:rsidRPr="00D907E1" w:rsidRDefault="000225CA" w:rsidP="005130CA">
            <w:pPr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r w:rsidRPr="000225CA">
              <w:t>Швец Е. М.</w:t>
            </w:r>
          </w:p>
          <w:p w:rsidR="000225CA" w:rsidRDefault="000225CA" w:rsidP="00F7429A"/>
          <w:p w:rsidR="000225CA" w:rsidRDefault="000225CA" w:rsidP="00F7429A">
            <w:r w:rsidRPr="000225CA">
              <w:t>Швец Е. М.</w:t>
            </w:r>
          </w:p>
          <w:p w:rsidR="000225CA" w:rsidRDefault="000225CA" w:rsidP="00F7429A"/>
          <w:p w:rsidR="00F15728" w:rsidRPr="000225CA" w:rsidRDefault="00F15728" w:rsidP="00F7429A"/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Default="000225CA" w:rsidP="00F7429A">
            <w:pPr>
              <w:rPr>
                <w:b/>
              </w:rPr>
            </w:pPr>
          </w:p>
          <w:p w:rsidR="000225CA" w:rsidRPr="000225CA" w:rsidRDefault="000225CA" w:rsidP="00F7429A"/>
          <w:p w:rsidR="004B3EF9" w:rsidRDefault="00354E38" w:rsidP="00F7429A">
            <w:r>
              <w:t>План проведения</w:t>
            </w:r>
            <w:r w:rsidR="004B3EF9">
              <w:t>.</w:t>
            </w:r>
          </w:p>
          <w:p w:rsidR="00354E38" w:rsidRDefault="00354E38" w:rsidP="00F7429A"/>
          <w:p w:rsidR="00354E38" w:rsidRDefault="00354E38" w:rsidP="00F7429A">
            <w:pPr>
              <w:rPr>
                <w:b/>
              </w:rPr>
            </w:pPr>
            <w:r>
              <w:t>План проведения</w:t>
            </w:r>
          </w:p>
        </w:tc>
      </w:tr>
      <w:tr w:rsidR="001B7F93" w:rsidRPr="00D907E1" w:rsidTr="0080133C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93" w:rsidRDefault="00354E38" w:rsidP="001B7F93">
            <w:r>
              <w:t>июнь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93" w:rsidRDefault="00354E38" w:rsidP="001B7F93">
            <w:pPr>
              <w:rPr>
                <w:b/>
              </w:rPr>
            </w:pPr>
            <w:r>
              <w:rPr>
                <w:b/>
              </w:rPr>
              <w:t>Плановое заседание № 6</w:t>
            </w:r>
          </w:p>
          <w:p w:rsidR="001B7F93" w:rsidRDefault="001B7F93" w:rsidP="001B7F93">
            <w:r>
              <w:rPr>
                <w:b/>
              </w:rPr>
              <w:t xml:space="preserve">Тема: </w:t>
            </w:r>
            <w:r>
              <w:t>«Анализ работы ШМО за 4</w:t>
            </w:r>
            <w:r w:rsidRPr="008607AE">
              <w:t xml:space="preserve"> четверть. </w:t>
            </w:r>
            <w:r>
              <w:t>Итого промежуточной</w:t>
            </w:r>
            <w:r w:rsidR="00346285">
              <w:t xml:space="preserve"> и </w:t>
            </w:r>
            <w:proofErr w:type="gramStart"/>
            <w:r w:rsidR="00346285">
              <w:t xml:space="preserve">итоговой </w:t>
            </w:r>
            <w:r>
              <w:t xml:space="preserve"> аттестации</w:t>
            </w:r>
            <w:proofErr w:type="gramEnd"/>
            <w:r>
              <w:t>.</w:t>
            </w:r>
          </w:p>
          <w:p w:rsidR="001B7F93" w:rsidRDefault="001B7F93" w:rsidP="001B7F93"/>
          <w:p w:rsidR="001B7F93" w:rsidRPr="008607AE" w:rsidRDefault="001B7F93" w:rsidP="001B7F93">
            <w:r>
              <w:rPr>
                <w:b/>
              </w:rPr>
              <w:t xml:space="preserve">Цель: </w:t>
            </w:r>
            <w:r w:rsidRPr="008607AE">
              <w:t xml:space="preserve">проанализировать работу ШМО за </w:t>
            </w:r>
            <w:r>
              <w:t>4</w:t>
            </w:r>
            <w:r w:rsidRPr="008607AE">
              <w:t xml:space="preserve"> четверть;</w:t>
            </w:r>
          </w:p>
          <w:p w:rsidR="001B7F93" w:rsidRDefault="001B7F93" w:rsidP="001B7F93">
            <w:r w:rsidRPr="008607AE">
              <w:t xml:space="preserve">          </w:t>
            </w:r>
            <w:r>
              <w:t xml:space="preserve">проанализировать итоги промежуточной </w:t>
            </w:r>
            <w:r w:rsidR="00346285">
              <w:t>аттестации в 1 – 8 классах ОВЗ; проанализировать результаты итоговой аттестации в 9 классе ОВЗ</w:t>
            </w:r>
          </w:p>
          <w:p w:rsidR="001B7F93" w:rsidRPr="001956BB" w:rsidRDefault="001B7F93" w:rsidP="001B7F93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1B7F93" w:rsidRDefault="001B7F93" w:rsidP="001B7F93">
            <w:pPr>
              <w:ind w:left="360"/>
            </w:pPr>
            <w:r>
              <w:t xml:space="preserve">1) Анализ работы ШМО за 4 четверть. </w:t>
            </w:r>
          </w:p>
          <w:p w:rsidR="001B7F93" w:rsidRDefault="001B7F93" w:rsidP="001B7F93">
            <w:pPr>
              <w:ind w:left="360"/>
            </w:pPr>
          </w:p>
          <w:p w:rsidR="001B7F93" w:rsidRDefault="001B7F93" w:rsidP="001B7F93">
            <w:pPr>
              <w:ind w:left="360"/>
            </w:pPr>
            <w:r>
              <w:t>2) Итого промежуточной аттестации в 1 – 8 классах ОВЗ.</w:t>
            </w:r>
          </w:p>
          <w:p w:rsidR="001B7F93" w:rsidRPr="00D907E1" w:rsidRDefault="001B7F93" w:rsidP="001B7F93"/>
          <w:p w:rsidR="001B7F93" w:rsidRDefault="001B7F93" w:rsidP="001B7F93">
            <w:pPr>
              <w:ind w:left="360"/>
            </w:pPr>
            <w:r>
              <w:t>3) Выступление учителей по темам самообразования</w:t>
            </w:r>
          </w:p>
          <w:p w:rsidR="001B7F93" w:rsidRDefault="001B7F93" w:rsidP="001B7F93">
            <w:pPr>
              <w:ind w:left="360"/>
            </w:pPr>
          </w:p>
          <w:p w:rsidR="001B7F93" w:rsidRDefault="001B7F93" w:rsidP="00346285"/>
          <w:p w:rsidR="001B7F93" w:rsidRPr="00D907E1" w:rsidRDefault="001B7F93" w:rsidP="001B7F93">
            <w:pPr>
              <w:ind w:left="360"/>
            </w:pPr>
            <w:r>
              <w:t>4) Итогов</w:t>
            </w:r>
            <w:r w:rsidR="00346285">
              <w:t>ая аттестация учащихся 9 класса ОВЗ</w:t>
            </w:r>
            <w:r>
              <w:t>. Анализ.</w:t>
            </w:r>
          </w:p>
          <w:p w:rsidR="001B7F93" w:rsidRDefault="001B7F93" w:rsidP="001B7F93">
            <w:pPr>
              <w:ind w:left="480"/>
            </w:pPr>
          </w:p>
          <w:p w:rsidR="001B7F93" w:rsidRPr="00D907E1" w:rsidRDefault="001B7F93" w:rsidP="001B7F93">
            <w:pPr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r w:rsidRPr="000225CA">
              <w:t>Швец Е. М.</w:t>
            </w:r>
          </w:p>
          <w:p w:rsidR="001B7F93" w:rsidRDefault="001B7F93" w:rsidP="001B7F93"/>
          <w:p w:rsidR="001B7F93" w:rsidRDefault="001B7F93" w:rsidP="001B7F93">
            <w:r w:rsidRPr="000225CA">
              <w:t>Швец Е. М.</w:t>
            </w:r>
          </w:p>
          <w:p w:rsidR="001B7F93" w:rsidRDefault="001B7F93" w:rsidP="001B7F93"/>
          <w:p w:rsidR="001B7F93" w:rsidRDefault="001B7F93" w:rsidP="001B7F93">
            <w:proofErr w:type="spellStart"/>
            <w:r>
              <w:t>Кемм</w:t>
            </w:r>
            <w:proofErr w:type="spellEnd"/>
            <w:r>
              <w:t xml:space="preserve"> О. П.</w:t>
            </w:r>
            <w:r w:rsidR="00354E38">
              <w:t>, Старикова И. В.,</w:t>
            </w:r>
          </w:p>
          <w:p w:rsidR="00A762EE" w:rsidRDefault="00A762EE" w:rsidP="00354E38"/>
          <w:p w:rsidR="00A762EE" w:rsidRDefault="00A762EE" w:rsidP="00354E38"/>
          <w:p w:rsidR="001B7F93" w:rsidRPr="000225CA" w:rsidRDefault="00354E38" w:rsidP="00354E38">
            <w:bookmarkStart w:id="0" w:name="_GoBack"/>
            <w:bookmarkEnd w:id="0"/>
            <w:proofErr w:type="spellStart"/>
            <w:r>
              <w:t>Калачнюк</w:t>
            </w:r>
            <w:proofErr w:type="spellEnd"/>
            <w:r>
              <w:t xml:space="preserve"> А. Г., </w:t>
            </w:r>
            <w:r w:rsidR="001B7F93">
              <w:t>Швец Е. М.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Default="001B7F93" w:rsidP="001B7F93">
            <w:pPr>
              <w:rPr>
                <w:b/>
              </w:rPr>
            </w:pPr>
          </w:p>
          <w:p w:rsidR="001B7F93" w:rsidRPr="000225CA" w:rsidRDefault="001B7F93" w:rsidP="001B7F93"/>
          <w:p w:rsidR="001B7F93" w:rsidRDefault="001B7F93" w:rsidP="001B7F93">
            <w:r w:rsidRPr="000225CA">
              <w:t>Анализ работы ШМО</w:t>
            </w:r>
          </w:p>
          <w:p w:rsidR="001B7F93" w:rsidRDefault="001B7F93" w:rsidP="001B7F93"/>
          <w:p w:rsidR="001B7F93" w:rsidRDefault="001B7F93" w:rsidP="001B7F93">
            <w:r>
              <w:t>Справка</w:t>
            </w:r>
          </w:p>
          <w:p w:rsidR="001B7F93" w:rsidRDefault="001B7F93" w:rsidP="001B7F93"/>
          <w:p w:rsidR="001B7F93" w:rsidRDefault="001B7F93" w:rsidP="001B7F93">
            <w:r>
              <w:t>Доклад</w:t>
            </w:r>
          </w:p>
          <w:p w:rsidR="001B7F93" w:rsidRDefault="001B7F93" w:rsidP="001B7F93"/>
          <w:p w:rsidR="001B7F93" w:rsidRDefault="001B7F93" w:rsidP="001B7F93"/>
          <w:p w:rsidR="001B7F93" w:rsidRDefault="00354E38" w:rsidP="001B7F93">
            <w:pPr>
              <w:rPr>
                <w:b/>
              </w:rPr>
            </w:pPr>
            <w:r>
              <w:t>Справка</w:t>
            </w:r>
          </w:p>
        </w:tc>
      </w:tr>
    </w:tbl>
    <w:p w:rsidR="004F7BFE" w:rsidRDefault="004F7BFE"/>
    <w:sectPr w:rsidR="004F7BFE" w:rsidSect="00513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23E1"/>
    <w:multiLevelType w:val="hybridMultilevel"/>
    <w:tmpl w:val="5172F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64685"/>
    <w:multiLevelType w:val="hybridMultilevel"/>
    <w:tmpl w:val="2A08D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9022D"/>
    <w:multiLevelType w:val="hybridMultilevel"/>
    <w:tmpl w:val="ED4ABA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A318E"/>
    <w:multiLevelType w:val="hybridMultilevel"/>
    <w:tmpl w:val="E09C8128"/>
    <w:lvl w:ilvl="0" w:tplc="F2C2C5C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0CA"/>
    <w:rsid w:val="000225CA"/>
    <w:rsid w:val="00061F00"/>
    <w:rsid w:val="00076B2E"/>
    <w:rsid w:val="001911C5"/>
    <w:rsid w:val="001956BB"/>
    <w:rsid w:val="0019761D"/>
    <w:rsid w:val="001A725A"/>
    <w:rsid w:val="001B7F93"/>
    <w:rsid w:val="001E1F27"/>
    <w:rsid w:val="00225961"/>
    <w:rsid w:val="00325394"/>
    <w:rsid w:val="00346285"/>
    <w:rsid w:val="00350215"/>
    <w:rsid w:val="00354E38"/>
    <w:rsid w:val="004B3EF9"/>
    <w:rsid w:val="004E16C9"/>
    <w:rsid w:val="004F5F0B"/>
    <w:rsid w:val="004F7BFE"/>
    <w:rsid w:val="005130CA"/>
    <w:rsid w:val="0060417C"/>
    <w:rsid w:val="00616E9C"/>
    <w:rsid w:val="0080133C"/>
    <w:rsid w:val="008607AE"/>
    <w:rsid w:val="00944902"/>
    <w:rsid w:val="009D32C6"/>
    <w:rsid w:val="009E6027"/>
    <w:rsid w:val="00A762EE"/>
    <w:rsid w:val="00AB0060"/>
    <w:rsid w:val="00B33B4F"/>
    <w:rsid w:val="00DC251F"/>
    <w:rsid w:val="00DF610F"/>
    <w:rsid w:val="00E46062"/>
    <w:rsid w:val="00EE7FD6"/>
    <w:rsid w:val="00F15728"/>
    <w:rsid w:val="00F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F7956-4A9E-453C-9DE5-32365D51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1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2020-10-13T06:09:00Z</cp:lastPrinted>
  <dcterms:created xsi:type="dcterms:W3CDTF">2019-10-16T13:16:00Z</dcterms:created>
  <dcterms:modified xsi:type="dcterms:W3CDTF">2023-10-26T08:48:00Z</dcterms:modified>
</cp:coreProperties>
</file>